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CC3C1B">
        <w:tc>
          <w:tcPr>
            <w:tcW w:w="3265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AB11B8" w:rsidRDefault="007A6EA3" w:rsidP="00AB11B8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</w:tbl>
    <w:p w:rsidR="00074A7D" w:rsidRPr="00FB049B" w:rsidRDefault="00074A7D" w:rsidP="00074A7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074A7D" w:rsidRPr="00FB049B" w:rsidRDefault="00074A7D" w:rsidP="00074A7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074A7D" w:rsidRPr="00FB049B" w:rsidRDefault="00074A7D" w:rsidP="00074A7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074A7D" w:rsidRPr="00FB049B" w:rsidRDefault="00074A7D" w:rsidP="00074A7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74A7D" w:rsidRPr="00FB049B" w:rsidRDefault="00074A7D" w:rsidP="00074A7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январь-сентябрь 2020 года </w:t>
      </w:r>
    </w:p>
    <w:p w:rsidR="00074A7D" w:rsidRPr="00074A7D" w:rsidRDefault="00074A7D" w:rsidP="00074A7D">
      <w:pPr>
        <w:pStyle w:val="a7"/>
        <w:numPr>
          <w:ilvl w:val="0"/>
          <w:numId w:val="9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074A7D">
        <w:rPr>
          <w:rFonts w:ascii="Times New Roman" w:hAnsi="Times New Roman"/>
          <w:sz w:val="26"/>
          <w:szCs w:val="26"/>
        </w:rPr>
        <w:t>Сведения:</w:t>
      </w:r>
    </w:p>
    <w:p w:rsidR="00074A7D" w:rsidRPr="00074A7D" w:rsidRDefault="00074A7D" w:rsidP="00074A7D">
      <w:pPr>
        <w:pStyle w:val="a7"/>
        <w:numPr>
          <w:ilvl w:val="0"/>
          <w:numId w:val="10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074A7D">
        <w:rPr>
          <w:rFonts w:ascii="Times New Roman" w:hAnsi="Times New Roman"/>
          <w:sz w:val="26"/>
          <w:szCs w:val="26"/>
        </w:rPr>
        <w:t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невыполнения;</w:t>
      </w:r>
      <w:r w:rsidRPr="00074A7D">
        <w:rPr>
          <w:rFonts w:ascii="Times New Roman" w:hAnsi="Times New Roman"/>
          <w:sz w:val="26"/>
          <w:szCs w:val="26"/>
        </w:rPr>
        <w:tab/>
      </w:r>
    </w:p>
    <w:p w:rsidR="00074A7D" w:rsidRPr="00074A7D" w:rsidRDefault="00074A7D" w:rsidP="00074A7D">
      <w:pPr>
        <w:pStyle w:val="a7"/>
        <w:numPr>
          <w:ilvl w:val="0"/>
          <w:numId w:val="10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074A7D">
        <w:rPr>
          <w:rFonts w:ascii="Times New Roman" w:hAnsi="Times New Roman"/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:rsidR="00074A7D" w:rsidRPr="00074A7D" w:rsidRDefault="00074A7D" w:rsidP="00074A7D">
      <w:pPr>
        <w:pStyle w:val="a7"/>
        <w:ind w:left="0" w:firstLine="567"/>
        <w:rPr>
          <w:rFonts w:ascii="Times New Roman" w:hAnsi="Times New Roman"/>
          <w:sz w:val="26"/>
          <w:szCs w:val="26"/>
        </w:rPr>
      </w:pPr>
      <w:r w:rsidRPr="00074A7D">
        <w:rPr>
          <w:rFonts w:ascii="Times New Roman" w:hAnsi="Times New Roman"/>
          <w:sz w:val="26"/>
          <w:szCs w:val="26"/>
        </w:rPr>
        <w:t>представлены в таблице 1 приложения к настоящей пояснительной записке.</w:t>
      </w:r>
    </w:p>
    <w:p w:rsidR="00074A7D" w:rsidRPr="00074A7D" w:rsidRDefault="00074A7D" w:rsidP="00074A7D">
      <w:pPr>
        <w:pStyle w:val="a7"/>
        <w:numPr>
          <w:ilvl w:val="0"/>
          <w:numId w:val="10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074A7D">
        <w:rPr>
          <w:rFonts w:ascii="Times New Roman" w:hAnsi="Times New Roman"/>
          <w:sz w:val="26"/>
          <w:szCs w:val="26"/>
        </w:rPr>
        <w:t xml:space="preserve">необходимость корректировки муниципальной программы (с указанием обоснований): изменения в муниципальную программу вносятся по мере внесения изменений в решение Думы города «О бюджете города </w:t>
      </w:r>
      <w:proofErr w:type="spellStart"/>
      <w:r w:rsidRPr="00074A7D">
        <w:rPr>
          <w:rFonts w:ascii="Times New Roman" w:hAnsi="Times New Roman"/>
          <w:sz w:val="26"/>
          <w:szCs w:val="26"/>
        </w:rPr>
        <w:t>Пыть-Яха</w:t>
      </w:r>
      <w:proofErr w:type="spellEnd"/>
      <w:r w:rsidRPr="00074A7D">
        <w:rPr>
          <w:rFonts w:ascii="Times New Roman" w:hAnsi="Times New Roman"/>
          <w:sz w:val="26"/>
          <w:szCs w:val="26"/>
        </w:rPr>
        <w:t xml:space="preserve">». </w:t>
      </w:r>
      <w:r w:rsidRPr="00074A7D">
        <w:rPr>
          <w:rFonts w:ascii="Times New Roman" w:hAnsi="Times New Roman"/>
        </w:rPr>
        <w:tab/>
      </w:r>
    </w:p>
    <w:p w:rsidR="00074A7D" w:rsidRPr="00074A7D" w:rsidRDefault="00074A7D" w:rsidP="00074A7D">
      <w:pPr>
        <w:ind w:firstLine="709"/>
        <w:jc w:val="both"/>
        <w:rPr>
          <w:sz w:val="26"/>
          <w:szCs w:val="26"/>
        </w:rPr>
      </w:pPr>
      <w:r w:rsidRPr="00074A7D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074A7D" w:rsidRPr="00074A7D" w:rsidRDefault="00074A7D" w:rsidP="00074A7D">
      <w:pPr>
        <w:ind w:left="360"/>
        <w:jc w:val="center"/>
        <w:rPr>
          <w:sz w:val="26"/>
          <w:szCs w:val="26"/>
        </w:rPr>
      </w:pPr>
    </w:p>
    <w:p w:rsidR="00074A7D" w:rsidRPr="00FB049B" w:rsidRDefault="00074A7D" w:rsidP="00074A7D">
      <w:pPr>
        <w:ind w:left="360"/>
        <w:jc w:val="center"/>
        <w:rPr>
          <w:sz w:val="26"/>
          <w:szCs w:val="26"/>
        </w:rPr>
      </w:pPr>
      <w:r w:rsidRPr="00074A7D">
        <w:rPr>
          <w:sz w:val="26"/>
          <w:szCs w:val="26"/>
        </w:rPr>
        <w:t>Целевые показатели муниципальной программы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709"/>
        <w:gridCol w:w="992"/>
        <w:gridCol w:w="567"/>
        <w:gridCol w:w="3260"/>
        <w:gridCol w:w="2268"/>
      </w:tblGrid>
      <w:tr w:rsidR="00074A7D" w:rsidRPr="005950CB" w:rsidTr="00074A7D">
        <w:tc>
          <w:tcPr>
            <w:tcW w:w="567" w:type="dxa"/>
          </w:tcPr>
          <w:p w:rsidR="00074A7D" w:rsidRPr="005950CB" w:rsidRDefault="00074A7D" w:rsidP="000E0B18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56" w:type="dxa"/>
          </w:tcPr>
          <w:p w:rsidR="00074A7D" w:rsidRPr="005950CB" w:rsidRDefault="00074A7D" w:rsidP="000E0B18">
            <w:r>
              <w:rPr>
                <w:sz w:val="22"/>
                <w:szCs w:val="22"/>
              </w:rPr>
              <w:t xml:space="preserve">Наименование показателей   </w:t>
            </w:r>
            <w:r w:rsidRPr="005950CB">
              <w:rPr>
                <w:sz w:val="22"/>
                <w:szCs w:val="22"/>
              </w:rPr>
              <w:t>результатов</w:t>
            </w:r>
          </w:p>
        </w:tc>
        <w:tc>
          <w:tcPr>
            <w:tcW w:w="709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:rsidR="00074A7D" w:rsidRDefault="00074A7D" w:rsidP="000E0B1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</w:p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567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260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268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074A7D" w:rsidRPr="005950CB" w:rsidTr="00074A7D">
        <w:tc>
          <w:tcPr>
            <w:tcW w:w="567" w:type="dxa"/>
          </w:tcPr>
          <w:p w:rsidR="00074A7D" w:rsidRPr="005950CB" w:rsidRDefault="00074A7D" w:rsidP="000E0B18"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2156" w:type="dxa"/>
          </w:tcPr>
          <w:p w:rsidR="00074A7D" w:rsidRDefault="00074A7D" w:rsidP="000E0B18">
            <w:pPr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Уровень регистрируемой безработицы к численности экономически активного населения в муниципальном образовании </w:t>
            </w:r>
          </w:p>
          <w:p w:rsidR="00074A7D" w:rsidRPr="005950CB" w:rsidRDefault="00074A7D" w:rsidP="000E0B18"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709" w:type="dxa"/>
          </w:tcPr>
          <w:p w:rsidR="00074A7D" w:rsidRPr="005950CB" w:rsidRDefault="00074A7D" w:rsidP="000E0B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</w:tcPr>
          <w:p w:rsidR="00074A7D" w:rsidRPr="005950CB" w:rsidRDefault="00074A7D" w:rsidP="000E0B18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074A7D" w:rsidRPr="005950CB" w:rsidRDefault="00074A7D" w:rsidP="000E0B18">
            <w:pPr>
              <w:jc w:val="center"/>
            </w:pPr>
            <w:r>
              <w:t>х</w:t>
            </w:r>
          </w:p>
        </w:tc>
        <w:tc>
          <w:tcPr>
            <w:tcW w:w="3260" w:type="dxa"/>
          </w:tcPr>
          <w:p w:rsidR="00074A7D" w:rsidRPr="00176541" w:rsidRDefault="00074A7D" w:rsidP="00074A7D">
            <w:pPr>
              <w:pStyle w:val="ConsPlusNormal"/>
              <w:ind w:firstLine="0"/>
              <w:jc w:val="both"/>
              <w:rPr>
                <w:rFonts w:eastAsia="Calibri"/>
                <w:sz w:val="22"/>
                <w:szCs w:val="22"/>
              </w:rPr>
            </w:pPr>
            <w:r w:rsidRPr="00074A7D">
              <w:rPr>
                <w:rFonts w:ascii="Times New Roman" w:hAnsi="Times New Roman" w:cs="Times New Roman"/>
                <w:sz w:val="22"/>
                <w:szCs w:val="22"/>
              </w:rPr>
              <w:t>Рассчитывается как отношение среднегодовой численности безработных граждан, признанных в установленном порядке безработными, к среднегодовой численности экономически активного населения муниципального образования</w:t>
            </w:r>
          </w:p>
          <w:p w:rsidR="00074A7D" w:rsidRPr="00F57E74" w:rsidRDefault="00074A7D" w:rsidP="00074A7D">
            <w:pPr>
              <w:jc w:val="both"/>
              <w:rPr>
                <w:sz w:val="22"/>
                <w:szCs w:val="22"/>
              </w:rPr>
            </w:pPr>
            <w:r w:rsidRPr="0017654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074A7D" w:rsidRPr="00F57E74" w:rsidRDefault="00074A7D" w:rsidP="000E0B18">
            <w:pPr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  <w:r>
              <w:rPr>
                <w:sz w:val="22"/>
                <w:szCs w:val="22"/>
              </w:rPr>
              <w:t>, обратный показатель</w:t>
            </w:r>
          </w:p>
        </w:tc>
      </w:tr>
      <w:tr w:rsidR="00074A7D" w:rsidRPr="005950CB" w:rsidTr="00074A7D">
        <w:tc>
          <w:tcPr>
            <w:tcW w:w="567" w:type="dxa"/>
          </w:tcPr>
          <w:p w:rsidR="00074A7D" w:rsidRPr="005950CB" w:rsidRDefault="00074A7D" w:rsidP="000E0B18">
            <w:r>
              <w:rPr>
                <w:sz w:val="22"/>
                <w:szCs w:val="22"/>
              </w:rPr>
              <w:t>.</w:t>
            </w: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2156" w:type="dxa"/>
          </w:tcPr>
          <w:p w:rsidR="00074A7D" w:rsidRPr="005950CB" w:rsidRDefault="00074A7D" w:rsidP="000E0B18">
            <w:r w:rsidRPr="001D44A6">
              <w:rPr>
                <w:sz w:val="22"/>
                <w:szCs w:val="22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sz w:val="22"/>
                <w:szCs w:val="22"/>
              </w:rPr>
              <w:t xml:space="preserve"> в организациях муниципальной формы собственности</w:t>
            </w:r>
            <w:r w:rsidRPr="001D44A6">
              <w:rPr>
                <w:sz w:val="22"/>
                <w:szCs w:val="22"/>
              </w:rPr>
              <w:t>, человек</w:t>
            </w:r>
          </w:p>
        </w:tc>
        <w:tc>
          <w:tcPr>
            <w:tcW w:w="709" w:type="dxa"/>
          </w:tcPr>
          <w:p w:rsidR="00074A7D" w:rsidRPr="005950CB" w:rsidRDefault="00074A7D" w:rsidP="000E0B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74A7D" w:rsidRPr="005950CB" w:rsidRDefault="00074A7D" w:rsidP="000E0B18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074A7D" w:rsidRPr="005950CB" w:rsidRDefault="00074A7D" w:rsidP="000E0B18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074A7D" w:rsidRPr="00074A7D" w:rsidRDefault="00074A7D" w:rsidP="000E0B18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074A7D">
              <w:rPr>
                <w:rFonts w:ascii="Times New Roman" w:hAnsi="Times New Roman"/>
              </w:rPr>
              <w:t>Указывается по данным регионального отделения Фонда социального страхования Российской Федерации по автономному округу (Государственной инспекции труда автономного округа).</w:t>
            </w:r>
          </w:p>
        </w:tc>
        <w:tc>
          <w:tcPr>
            <w:tcW w:w="2268" w:type="dxa"/>
          </w:tcPr>
          <w:p w:rsidR="00074A7D" w:rsidRDefault="00074A7D" w:rsidP="000E0B18">
            <w:pPr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  <w:r>
              <w:rPr>
                <w:sz w:val="22"/>
                <w:szCs w:val="22"/>
              </w:rPr>
              <w:t>, обратный показатель.</w:t>
            </w:r>
          </w:p>
          <w:p w:rsidR="00074A7D" w:rsidRPr="00F57E74" w:rsidRDefault="00074A7D" w:rsidP="000E0B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организациях муниципальной формы собственности произошел 1 легкий несчастный случай (МДОАУ д/с «Солнышко)</w:t>
            </w:r>
          </w:p>
        </w:tc>
      </w:tr>
      <w:tr w:rsidR="00074A7D" w:rsidRPr="005950CB" w:rsidTr="00074A7D">
        <w:tc>
          <w:tcPr>
            <w:tcW w:w="567" w:type="dxa"/>
          </w:tcPr>
          <w:p w:rsidR="00074A7D" w:rsidRPr="005950CB" w:rsidRDefault="00074A7D" w:rsidP="000E0B18"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2156" w:type="dxa"/>
          </w:tcPr>
          <w:p w:rsidR="00074A7D" w:rsidRDefault="00074A7D" w:rsidP="000E0B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Доля инвалидов, трудоустроенных в организации муниципального сектора экономики, к общему числу </w:t>
            </w:r>
            <w:r w:rsidRPr="006E3565">
              <w:rPr>
                <w:sz w:val="22"/>
                <w:szCs w:val="22"/>
              </w:rPr>
              <w:lastRenderedPageBreak/>
              <w:t xml:space="preserve">трудоустроенных инвалидов </w:t>
            </w:r>
          </w:p>
          <w:p w:rsidR="00074A7D" w:rsidRPr="005950CB" w:rsidRDefault="00074A7D" w:rsidP="000E0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709" w:type="dxa"/>
          </w:tcPr>
          <w:p w:rsidR="00074A7D" w:rsidRPr="005950CB" w:rsidRDefault="00074A7D" w:rsidP="000E0B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992" w:type="dxa"/>
          </w:tcPr>
          <w:p w:rsidR="00074A7D" w:rsidRPr="005950CB" w:rsidRDefault="00074A7D" w:rsidP="000E0B18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074A7D" w:rsidRPr="005950CB" w:rsidRDefault="00074A7D" w:rsidP="000E0B18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074A7D" w:rsidRPr="00F57E74" w:rsidRDefault="00074A7D" w:rsidP="00074A7D">
            <w:pPr>
              <w:pStyle w:val="ConsPlusNormal"/>
              <w:ind w:firstLine="63"/>
              <w:jc w:val="both"/>
              <w:rPr>
                <w:sz w:val="22"/>
                <w:szCs w:val="22"/>
              </w:rPr>
            </w:pPr>
            <w:r w:rsidRPr="00074A7D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074A7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отношение числа трудоустроенных в муниципальные учреждения инвалидов трудоспособного возраста к общей численности инвалидов трудоспособного </w:t>
            </w:r>
            <w:r w:rsidRPr="00074A7D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возраста, трудоустроенных в муниципальном образовании на конец года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  <w:p w:rsidR="00074A7D" w:rsidRPr="00F57E74" w:rsidRDefault="00074A7D" w:rsidP="000E0B18">
            <w:pPr>
              <w:ind w:firstLine="7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4A7D" w:rsidRPr="00F57E74" w:rsidRDefault="00074A7D" w:rsidP="000E0B18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lastRenderedPageBreak/>
              <w:t>Показатель рассчитывается по итогам года</w:t>
            </w:r>
          </w:p>
        </w:tc>
      </w:tr>
      <w:tr w:rsidR="00074A7D" w:rsidRPr="005950CB" w:rsidTr="00074A7D">
        <w:tc>
          <w:tcPr>
            <w:tcW w:w="567" w:type="dxa"/>
          </w:tcPr>
          <w:p w:rsidR="00074A7D" w:rsidRPr="005950CB" w:rsidRDefault="00074A7D" w:rsidP="000E0B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56" w:type="dxa"/>
          </w:tcPr>
          <w:p w:rsidR="00074A7D" w:rsidRPr="006E3565" w:rsidRDefault="00074A7D" w:rsidP="000E0B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709" w:type="dxa"/>
          </w:tcPr>
          <w:p w:rsidR="00074A7D" w:rsidRDefault="00074A7D" w:rsidP="000E0B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074A7D" w:rsidRDefault="00074A7D" w:rsidP="000E0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074A7D" w:rsidRDefault="00074A7D" w:rsidP="000E0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074A7D" w:rsidRPr="00F57E74" w:rsidRDefault="00074A7D" w:rsidP="000E0B18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 </w:t>
            </w:r>
          </w:p>
          <w:p w:rsidR="00074A7D" w:rsidRPr="00F57E74" w:rsidRDefault="00074A7D" w:rsidP="000E0B18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074A7D" w:rsidRPr="00F57E74" w:rsidRDefault="00074A7D" w:rsidP="000E0B18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074A7D" w:rsidRPr="005950CB" w:rsidTr="00074A7D">
        <w:tc>
          <w:tcPr>
            <w:tcW w:w="567" w:type="dxa"/>
          </w:tcPr>
          <w:p w:rsidR="00074A7D" w:rsidRDefault="00074A7D" w:rsidP="000E0B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56" w:type="dxa"/>
          </w:tcPr>
          <w:p w:rsidR="00074A7D" w:rsidRPr="001D44A6" w:rsidRDefault="00074A7D" w:rsidP="000E0B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 xml:space="preserve">Численность граждан </w:t>
            </w:r>
            <w:proofErr w:type="spellStart"/>
            <w:r w:rsidRPr="001D44A6">
              <w:rPr>
                <w:sz w:val="22"/>
                <w:szCs w:val="22"/>
              </w:rPr>
              <w:t>предпенсионного</w:t>
            </w:r>
            <w:proofErr w:type="spellEnd"/>
            <w:r w:rsidRPr="001D44A6">
              <w:rPr>
                <w:sz w:val="22"/>
                <w:szCs w:val="22"/>
              </w:rPr>
              <w:t xml:space="preserve"> возраста, прошедших профессиональное обучение и получивших дополнительное профессиональное образование (ежегодно), человек</w:t>
            </w:r>
          </w:p>
        </w:tc>
        <w:tc>
          <w:tcPr>
            <w:tcW w:w="709" w:type="dxa"/>
          </w:tcPr>
          <w:p w:rsidR="00074A7D" w:rsidRDefault="00074A7D" w:rsidP="000E0B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74A7D" w:rsidRDefault="00074A7D" w:rsidP="000E0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074A7D" w:rsidRDefault="00074A7D" w:rsidP="000E0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074A7D" w:rsidRPr="00AA057E" w:rsidRDefault="00074A7D" w:rsidP="000E0B18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по количеству граждан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предпенсионного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возраста (из числа работников учреждений муниципальной формы собственности), прошедших опережающее профессиональное обучение и дополнительное профессиональное образование, на основании данных мониторинга КУ «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</w:t>
            </w:r>
          </w:p>
          <w:p w:rsidR="00074A7D" w:rsidRPr="001D44A6" w:rsidRDefault="00074A7D" w:rsidP="000E0B18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</w:rPr>
            </w:pPr>
            <w:r w:rsidRPr="001D44A6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074A7D" w:rsidRPr="00F57E74" w:rsidRDefault="00074A7D" w:rsidP="000E0B18">
            <w:pPr>
              <w:ind w:firstLine="7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</w:tcPr>
          <w:p w:rsidR="00074A7D" w:rsidRPr="00F57E74" w:rsidRDefault="00074A7D" w:rsidP="000E0B18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074A7D" w:rsidRPr="005950CB" w:rsidTr="00074A7D">
        <w:tc>
          <w:tcPr>
            <w:tcW w:w="2723" w:type="dxa"/>
            <w:gridSpan w:val="2"/>
          </w:tcPr>
          <w:p w:rsidR="00074A7D" w:rsidRPr="005950CB" w:rsidRDefault="00074A7D" w:rsidP="000E0B18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709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074A7D" w:rsidRPr="005950CB" w:rsidRDefault="00074A7D" w:rsidP="000E0B18">
            <w:pPr>
              <w:jc w:val="center"/>
            </w:pPr>
            <w:r>
              <w:t>х</w:t>
            </w:r>
          </w:p>
        </w:tc>
        <w:tc>
          <w:tcPr>
            <w:tcW w:w="3260" w:type="dxa"/>
          </w:tcPr>
          <w:p w:rsidR="00074A7D" w:rsidRPr="005950CB" w:rsidRDefault="00074A7D" w:rsidP="000E0B18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</w:tcPr>
          <w:p w:rsidR="00074A7D" w:rsidRPr="005950CB" w:rsidRDefault="00074A7D" w:rsidP="000E0B18">
            <w:pPr>
              <w:jc w:val="center"/>
            </w:pPr>
            <w:r>
              <w:t>По итогам года</w:t>
            </w:r>
          </w:p>
        </w:tc>
      </w:tr>
    </w:tbl>
    <w:p w:rsidR="00074A7D" w:rsidRDefault="00074A7D" w:rsidP="00074A7D">
      <w:pPr>
        <w:jc w:val="both"/>
        <w:rPr>
          <w:sz w:val="26"/>
          <w:szCs w:val="26"/>
          <w:highlight w:val="green"/>
        </w:rPr>
      </w:pPr>
    </w:p>
    <w:p w:rsidR="00074A7D" w:rsidRDefault="00074A7D" w:rsidP="00074A7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</w:r>
      <w:r w:rsidRPr="00CA5CE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CA5CEB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: по итогам года.</w:t>
      </w:r>
    </w:p>
    <w:p w:rsidR="00074A7D" w:rsidRPr="00FF680F" w:rsidRDefault="00074A7D" w:rsidP="00074A7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Pr="00FF680F">
        <w:rPr>
          <w:sz w:val="26"/>
          <w:szCs w:val="26"/>
        </w:rPr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 w:rsidRPr="00FF680F">
        <w:rPr>
          <w:sz w:val="26"/>
          <w:szCs w:val="26"/>
        </w:rPr>
        <w:t>Пыть</w:t>
      </w:r>
      <w:proofErr w:type="spellEnd"/>
      <w:r w:rsidRPr="00FF680F">
        <w:rPr>
          <w:sz w:val="26"/>
          <w:szCs w:val="26"/>
        </w:rPr>
        <w:t xml:space="preserve"> - </w:t>
      </w:r>
      <w:proofErr w:type="spellStart"/>
      <w:r w:rsidRPr="00FF680F">
        <w:rPr>
          <w:sz w:val="26"/>
          <w:szCs w:val="26"/>
        </w:rPr>
        <w:t>Яха</w:t>
      </w:r>
      <w:proofErr w:type="spellEnd"/>
      <w:r w:rsidRPr="00FF680F">
        <w:rPr>
          <w:sz w:val="26"/>
          <w:szCs w:val="26"/>
        </w:rPr>
        <w:t xml:space="preserve"> на </w:t>
      </w:r>
      <w:proofErr w:type="spellStart"/>
      <w:r w:rsidRPr="00FF680F">
        <w:rPr>
          <w:sz w:val="26"/>
          <w:szCs w:val="26"/>
        </w:rPr>
        <w:t>софинансирование</w:t>
      </w:r>
      <w:proofErr w:type="spellEnd"/>
      <w:r w:rsidRPr="00FF680F">
        <w:rPr>
          <w:sz w:val="26"/>
          <w:szCs w:val="26"/>
        </w:rPr>
        <w:t xml:space="preserve"> расходных обязательств мероприятий муниципальной программы</w:t>
      </w:r>
      <w:r>
        <w:rPr>
          <w:sz w:val="26"/>
          <w:szCs w:val="26"/>
        </w:rPr>
        <w:t>: по итогам года.</w:t>
      </w:r>
    </w:p>
    <w:p w:rsidR="00074A7D" w:rsidRPr="005523B6" w:rsidRDefault="00074A7D" w:rsidP="00074A7D">
      <w:pPr>
        <w:ind w:firstLine="567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 </w:t>
      </w:r>
      <w:r w:rsidRPr="00D27776"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город </w:t>
      </w:r>
      <w:proofErr w:type="spellStart"/>
      <w:r w:rsidRPr="00D27776">
        <w:rPr>
          <w:sz w:val="26"/>
          <w:szCs w:val="26"/>
          <w:lang w:eastAsia="ru-RU"/>
        </w:rPr>
        <w:t>Пыть-Ях</w:t>
      </w:r>
      <w:proofErr w:type="spellEnd"/>
      <w:r w:rsidRPr="00D27776"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</w:t>
      </w:r>
      <w:r>
        <w:rPr>
          <w:sz w:val="26"/>
          <w:szCs w:val="26"/>
          <w:lang w:eastAsia="ru-RU"/>
        </w:rPr>
        <w:t>:</w:t>
      </w:r>
      <w:r w:rsidRPr="00D27776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по итогам года.</w:t>
      </w:r>
    </w:p>
    <w:p w:rsidR="00074A7D" w:rsidRDefault="00074A7D" w:rsidP="00074A7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CC3C1B" w:rsidRPr="00CC3C1B" w:rsidRDefault="00CC3C1B" w:rsidP="00CC3C1B">
      <w:pPr>
        <w:jc w:val="both"/>
        <w:rPr>
          <w:sz w:val="26"/>
          <w:szCs w:val="26"/>
        </w:rPr>
      </w:pPr>
    </w:p>
    <w:p w:rsidR="004B66FB" w:rsidRDefault="00074A7D" w:rsidP="00CC3C1B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4B66FB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4B66FB">
        <w:rPr>
          <w:sz w:val="26"/>
          <w:szCs w:val="26"/>
        </w:rPr>
        <w:t xml:space="preserve"> отдела по труду </w:t>
      </w:r>
    </w:p>
    <w:p w:rsidR="00401EA7" w:rsidRPr="00CC3C1B" w:rsidRDefault="004B66FB" w:rsidP="00CC3C1B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 социальным вопросам                                                                       </w:t>
      </w:r>
      <w:r w:rsidR="00074A7D">
        <w:rPr>
          <w:sz w:val="26"/>
          <w:szCs w:val="26"/>
        </w:rPr>
        <w:t>В.В. Мещерякова</w:t>
      </w:r>
    </w:p>
    <w:tbl>
      <w:tblPr>
        <w:tblStyle w:val="a8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3"/>
        <w:gridCol w:w="3038"/>
      </w:tblGrid>
      <w:tr w:rsidR="00AC6396" w:rsidTr="00732013">
        <w:tc>
          <w:tcPr>
            <w:tcW w:w="6033" w:type="dxa"/>
            <w:tcBorders>
              <w:right w:val="single" w:sz="4" w:space="0" w:color="auto"/>
            </w:tcBorders>
          </w:tcPr>
          <w:p w:rsidR="00AC6396" w:rsidRDefault="00AC6396" w:rsidP="0073201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732013" w:rsidRDefault="00732013" w:rsidP="00732013">
      <w:pPr>
        <w:autoSpaceDE w:val="0"/>
        <w:autoSpaceDN w:val="0"/>
        <w:adjustRightInd w:val="0"/>
        <w:rPr>
          <w:sz w:val="20"/>
          <w:szCs w:val="20"/>
        </w:rPr>
      </w:pPr>
    </w:p>
    <w:sectPr w:rsidR="00732013" w:rsidSect="001A4F4B">
      <w:pgSz w:w="11906" w:h="16838"/>
      <w:pgMar w:top="284" w:right="424" w:bottom="28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61564"/>
    <w:rsid w:val="00074A7D"/>
    <w:rsid w:val="000B799C"/>
    <w:rsid w:val="000F14FA"/>
    <w:rsid w:val="00193C73"/>
    <w:rsid w:val="001A4F4B"/>
    <w:rsid w:val="001F434A"/>
    <w:rsid w:val="0025223C"/>
    <w:rsid w:val="002A2E88"/>
    <w:rsid w:val="002D61F8"/>
    <w:rsid w:val="00300EE9"/>
    <w:rsid w:val="00316218"/>
    <w:rsid w:val="00356C20"/>
    <w:rsid w:val="00381D7E"/>
    <w:rsid w:val="00394ABC"/>
    <w:rsid w:val="003C21A3"/>
    <w:rsid w:val="003D360A"/>
    <w:rsid w:val="003F218E"/>
    <w:rsid w:val="003F3966"/>
    <w:rsid w:val="003F7D21"/>
    <w:rsid w:val="00401EA7"/>
    <w:rsid w:val="00423CA0"/>
    <w:rsid w:val="00424078"/>
    <w:rsid w:val="00432C65"/>
    <w:rsid w:val="00491F13"/>
    <w:rsid w:val="00493DD9"/>
    <w:rsid w:val="004B66FB"/>
    <w:rsid w:val="004E242F"/>
    <w:rsid w:val="0054584D"/>
    <w:rsid w:val="005534B3"/>
    <w:rsid w:val="00605B60"/>
    <w:rsid w:val="00633BC2"/>
    <w:rsid w:val="006557DD"/>
    <w:rsid w:val="006B5A94"/>
    <w:rsid w:val="006D420F"/>
    <w:rsid w:val="00726606"/>
    <w:rsid w:val="00732013"/>
    <w:rsid w:val="007A6EA3"/>
    <w:rsid w:val="00803BB4"/>
    <w:rsid w:val="008A3166"/>
    <w:rsid w:val="008E1052"/>
    <w:rsid w:val="009009E7"/>
    <w:rsid w:val="00911273"/>
    <w:rsid w:val="00962018"/>
    <w:rsid w:val="009B4A86"/>
    <w:rsid w:val="009E24B6"/>
    <w:rsid w:val="00A8428B"/>
    <w:rsid w:val="00AB11B8"/>
    <w:rsid w:val="00AC6396"/>
    <w:rsid w:val="00AF67D6"/>
    <w:rsid w:val="00B42AA3"/>
    <w:rsid w:val="00B8621C"/>
    <w:rsid w:val="00B93F53"/>
    <w:rsid w:val="00BC227C"/>
    <w:rsid w:val="00BC5F24"/>
    <w:rsid w:val="00C65725"/>
    <w:rsid w:val="00CC3C1B"/>
    <w:rsid w:val="00D42CA8"/>
    <w:rsid w:val="00D764C1"/>
    <w:rsid w:val="00D8416E"/>
    <w:rsid w:val="00DC4F67"/>
    <w:rsid w:val="00ED5110"/>
    <w:rsid w:val="00EE3FF2"/>
    <w:rsid w:val="00F82FA5"/>
    <w:rsid w:val="00F91869"/>
    <w:rsid w:val="00F94E38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3</cp:revision>
  <dcterms:created xsi:type="dcterms:W3CDTF">2020-10-14T14:55:00Z</dcterms:created>
  <dcterms:modified xsi:type="dcterms:W3CDTF">2020-10-14T14:56:00Z</dcterms:modified>
</cp:coreProperties>
</file>